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5034"/>
        <w:gridCol w:w="3780"/>
      </w:tblGrid>
      <w:tr w:rsidR="005325D9" w:rsidTr="009A1A1E">
        <w:trPr>
          <w:trHeight w:val="1700"/>
        </w:trPr>
        <w:tc>
          <w:tcPr>
            <w:tcW w:w="1716" w:type="dxa"/>
            <w:tcBorders>
              <w:top w:val="nil"/>
              <w:bottom w:val="nil"/>
            </w:tcBorders>
            <w:hideMark/>
          </w:tcPr>
          <w:p w:rsidR="005325D9" w:rsidRDefault="005325D9" w:rsidP="009A1A1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BBA5FF6" wp14:editId="78003A34">
                  <wp:extent cx="9525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  <w:tcBorders>
              <w:top w:val="nil"/>
              <w:right w:val="double" w:sz="4" w:space="0" w:color="auto"/>
            </w:tcBorders>
          </w:tcPr>
          <w:p w:rsidR="005325D9" w:rsidRDefault="005325D9">
            <w:pPr>
              <w:spacing w:after="0" w:line="240" w:lineRule="auto"/>
            </w:pPr>
          </w:p>
          <w:p w:rsidR="005325D9" w:rsidRDefault="005325D9" w:rsidP="005325D9">
            <w:pPr>
              <w:spacing w:after="0" w:line="240" w:lineRule="auto"/>
              <w:jc w:val="center"/>
              <w:rPr>
                <w:b/>
                <w:sz w:val="32"/>
              </w:rPr>
            </w:pPr>
          </w:p>
          <w:p w:rsidR="005325D9" w:rsidRDefault="005325D9" w:rsidP="005325D9">
            <w:pPr>
              <w:spacing w:after="0" w:line="240" w:lineRule="auto"/>
              <w:jc w:val="center"/>
            </w:pPr>
            <w:r w:rsidRPr="005325D9">
              <w:rPr>
                <w:b/>
                <w:sz w:val="32"/>
              </w:rPr>
              <w:t>PUBLIC RECORDS REQUEST FORM</w:t>
            </w:r>
          </w:p>
        </w:tc>
        <w:tc>
          <w:tcPr>
            <w:tcW w:w="378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25D9" w:rsidRDefault="005325D9">
            <w:pPr>
              <w:pStyle w:val="Title"/>
              <w:spacing w:line="256" w:lineRule="auto"/>
              <w:jc w:val="center"/>
              <w:rPr>
                <w:b/>
              </w:rPr>
            </w:pPr>
          </w:p>
          <w:p w:rsidR="005325D9" w:rsidRDefault="005325D9" w:rsidP="005325D9"/>
          <w:p w:rsidR="005325D9" w:rsidRDefault="005325D9" w:rsidP="005325D9"/>
          <w:p w:rsidR="005325D9" w:rsidRPr="005325D9" w:rsidRDefault="005325D9" w:rsidP="005325D9">
            <w:pPr>
              <w:jc w:val="right"/>
            </w:pPr>
            <w:r w:rsidRPr="005325D9">
              <w:rPr>
                <w:sz w:val="16"/>
              </w:rPr>
              <w:t>Date/Time Stamp here</w:t>
            </w:r>
          </w:p>
        </w:tc>
      </w:tr>
      <w:tr w:rsidR="003A23E9" w:rsidTr="00AA4D17">
        <w:trPr>
          <w:trHeight w:val="522"/>
        </w:trPr>
        <w:tc>
          <w:tcPr>
            <w:tcW w:w="6750" w:type="dxa"/>
            <w:gridSpan w:val="2"/>
            <w:vMerge w:val="restart"/>
          </w:tcPr>
          <w:p w:rsidR="003A23E9" w:rsidRDefault="003A23E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Town of Avon</w:t>
            </w:r>
          </w:p>
          <w:p w:rsidR="003A23E9" w:rsidRDefault="003A23E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 East Main Street</w:t>
            </w:r>
          </w:p>
          <w:p w:rsidR="003A23E9" w:rsidRDefault="003A23E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Avon, Massachusetts 02322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3A23E9" w:rsidRDefault="003A23E9" w:rsidP="003A23E9">
            <w:pPr>
              <w:spacing w:after="0" w:line="240" w:lineRule="auto"/>
              <w:rPr>
                <w:rFonts w:ascii="Blackletter686 BT" w:hAnsi="Blackletter686 BT"/>
              </w:rPr>
            </w:pPr>
          </w:p>
          <w:sdt>
            <w:sdtPr>
              <w:rPr>
                <w:rFonts w:ascii="Blackletter686 BT" w:hAnsi="Blackletter686 BT"/>
              </w:rPr>
              <w:id w:val="-1597470154"/>
              <w:placeholder>
                <w:docPart w:val="F3C9705FFA6348ACA925C8523405BF67"/>
              </w:placeholder>
              <w:text/>
            </w:sdtPr>
            <w:sdtEndPr/>
            <w:sdtContent>
              <w:p w:rsidR="003A23E9" w:rsidRDefault="003A23E9" w:rsidP="003A23E9">
                <w:pPr>
                  <w:spacing w:after="0" w:line="240" w:lineRule="auto"/>
                  <w:rPr>
                    <w:rFonts w:ascii="Blackletter686 BT" w:hAnsi="Blackletter686 BT"/>
                  </w:rPr>
                </w:pPr>
                <w:r>
                  <w:rPr>
                    <w:rFonts w:ascii="Blackletter686 BT" w:hAnsi="Blackletter686 BT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</w:tr>
      <w:tr w:rsidR="003A23E9" w:rsidTr="009A1A1E">
        <w:trPr>
          <w:trHeight w:val="512"/>
        </w:trPr>
        <w:tc>
          <w:tcPr>
            <w:tcW w:w="6750" w:type="dxa"/>
            <w:gridSpan w:val="2"/>
            <w:vMerge/>
            <w:tcBorders>
              <w:bottom w:val="single" w:sz="4" w:space="0" w:color="auto"/>
            </w:tcBorders>
          </w:tcPr>
          <w:p w:rsidR="003A23E9" w:rsidRDefault="003A23E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3A23E9" w:rsidRPr="003A23E9" w:rsidRDefault="003A23E9" w:rsidP="003A23E9">
            <w:pPr>
              <w:spacing w:after="0" w:line="240" w:lineRule="auto"/>
              <w:jc w:val="right"/>
              <w:rPr>
                <w:rFonts w:asciiTheme="minorHAnsi" w:hAnsiTheme="minorHAnsi"/>
                <w:color w:val="767171" w:themeColor="background2" w:themeShade="80"/>
              </w:rPr>
            </w:pPr>
            <w:r>
              <w:rPr>
                <w:rFonts w:asciiTheme="minorHAnsi" w:hAnsiTheme="minorHAnsi"/>
                <w:color w:val="767171" w:themeColor="background2" w:themeShade="80"/>
              </w:rPr>
              <w:t>Date of Request</w:t>
            </w:r>
          </w:p>
        </w:tc>
      </w:tr>
      <w:tr w:rsidR="005325D9" w:rsidTr="009A1A1E">
        <w:tc>
          <w:tcPr>
            <w:tcW w:w="10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25D9" w:rsidRPr="005325D9" w:rsidRDefault="005325D9">
            <w:pPr>
              <w:spacing w:after="0" w:line="240" w:lineRule="auto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asciiTheme="minorHAnsi" w:hAnsiTheme="minorHAnsi" w:cs="Times New Roman"/>
                <w:b/>
                <w:sz w:val="24"/>
              </w:rPr>
              <w:t xml:space="preserve">All public records request will be responded to within ten (10) </w:t>
            </w:r>
            <w:r w:rsidR="00A33AB3">
              <w:rPr>
                <w:rFonts w:asciiTheme="minorHAnsi" w:hAnsiTheme="minorHAnsi" w:cs="Times New Roman"/>
                <w:b/>
                <w:sz w:val="24"/>
              </w:rPr>
              <w:t xml:space="preserve">business </w:t>
            </w:r>
            <w:r>
              <w:rPr>
                <w:rFonts w:asciiTheme="minorHAnsi" w:hAnsiTheme="minorHAnsi" w:cs="Times New Roman"/>
                <w:b/>
                <w:sz w:val="24"/>
              </w:rPr>
              <w:t>days after receipt of request.  Responses may indicate further time is necessary, additional information is required, or an estimate of fees required to fulfill the request, as examples.</w:t>
            </w:r>
          </w:p>
        </w:tc>
      </w:tr>
    </w:tbl>
    <w:p w:rsidR="00AF2FBB" w:rsidRDefault="00483EDA" w:rsidP="00483EDA">
      <w:pPr>
        <w:jc w:val="center"/>
      </w:pPr>
      <w:r>
        <w:t>Pursuant to Public Records Law all exemptions will be redacted from any and all material being released.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25"/>
      </w:tblGrid>
      <w:tr w:rsidR="00DE5DAF" w:rsidRPr="00EE2675" w:rsidTr="00DE5DAF">
        <w:trPr>
          <w:trHeight w:val="27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AF" w:rsidRDefault="00CD55CB" w:rsidP="00CD55CB">
            <w:pPr>
              <w:spacing w:after="0" w:line="240" w:lineRule="auto"/>
              <w:rPr>
                <w:sz w:val="24"/>
              </w:rPr>
            </w:pPr>
            <w:r w:rsidRPr="00A33AB3">
              <w:rPr>
                <w:b/>
                <w:color w:val="767171" w:themeColor="background2" w:themeShade="80"/>
              </w:rPr>
              <w:t xml:space="preserve">Enter </w:t>
            </w:r>
            <w:r w:rsidR="00DE5DAF" w:rsidRPr="00A33AB3">
              <w:rPr>
                <w:b/>
                <w:color w:val="767171" w:themeColor="background2" w:themeShade="80"/>
              </w:rPr>
              <w:t>Description of Materials Sought</w:t>
            </w:r>
            <w:r w:rsidRPr="00A33AB3">
              <w:rPr>
                <w:b/>
                <w:color w:val="767171" w:themeColor="background2" w:themeShade="80"/>
              </w:rPr>
              <w:t>:</w:t>
            </w:r>
            <w:r w:rsidR="00A33AB3">
              <w:rPr>
                <w:color w:val="767171" w:themeColor="background2" w:themeShade="80"/>
              </w:rPr>
              <w:t xml:space="preserve"> (provide Map-Block-Lot if requesting information pertaining to an address)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DE5DAF" w:rsidTr="00AA4D17">
        <w:trPr>
          <w:trHeight w:val="2933"/>
        </w:trPr>
        <w:sdt>
          <w:sdtPr>
            <w:id w:val="1792854049"/>
            <w:placeholder>
              <w:docPart w:val="6917E723815A49EB8834DCAEF26933A1"/>
            </w:placeholder>
            <w:text w:multiLine="1"/>
          </w:sdtPr>
          <w:sdtEndPr/>
          <w:sdtContent>
            <w:tc>
              <w:tcPr>
                <w:tcW w:w="10525" w:type="dxa"/>
                <w:shd w:val="clear" w:color="auto" w:fill="EDEDED" w:themeFill="accent3" w:themeFillTint="33"/>
              </w:tcPr>
              <w:p w:rsidR="00DE5DAF" w:rsidRDefault="00E53657" w:rsidP="00E53657">
                <w:pPr>
                  <w:rPr>
                    <w:sz w:val="24"/>
                  </w:rPr>
                </w:pPr>
                <w:r w:rsidRPr="00D5593A">
                  <w:t xml:space="preserve">                                                        </w:t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</w:r>
                <w:r w:rsidRPr="00D5593A">
                  <w:br/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DE5DAF" w:rsidRDefault="00DE5DAF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40"/>
        <w:gridCol w:w="1530"/>
        <w:gridCol w:w="360"/>
        <w:gridCol w:w="3420"/>
      </w:tblGrid>
      <w:tr w:rsidR="00DE5DAF" w:rsidRPr="00EE2675" w:rsidTr="00AA4D17">
        <w:sdt>
          <w:sdtPr>
            <w:rPr>
              <w:sz w:val="24"/>
            </w:rPr>
            <w:alias w:val="Requestors Information"/>
            <w:tag w:val="Requestors Information"/>
            <w:id w:val="-1389650109"/>
            <w:placeholder>
              <w:docPart w:val="F413AD9F47F14BE682A2D71D32E94E68"/>
            </w:placeholder>
            <w:text/>
          </w:sdtPr>
          <w:sdtEndPr/>
          <w:sdtContent>
            <w:tc>
              <w:tcPr>
                <w:tcW w:w="6750" w:type="dxa"/>
                <w:gridSpan w:val="3"/>
                <w:tcBorders>
                  <w:bottom w:val="single" w:sz="4" w:space="0" w:color="auto"/>
                </w:tcBorders>
                <w:shd w:val="clear" w:color="auto" w:fill="EDEDED" w:themeFill="accent3" w:themeFillTint="33"/>
              </w:tcPr>
              <w:p w:rsidR="00DE5DAF" w:rsidRPr="00EE2675" w:rsidRDefault="00DE5DAF" w:rsidP="00733C72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                                                           </w:t>
                </w:r>
                <w:r w:rsidR="00733C72">
                  <w:rPr>
                    <w:sz w:val="24"/>
                  </w:rPr>
                  <w:t xml:space="preserve">             </w:t>
                </w:r>
                <w:r>
                  <w:rPr>
                    <w:sz w:val="24"/>
                  </w:rPr>
                  <w:t xml:space="preserve">         </w:t>
                </w:r>
              </w:p>
            </w:tc>
          </w:sdtContent>
        </w:sdt>
        <w:tc>
          <w:tcPr>
            <w:tcW w:w="360" w:type="dxa"/>
            <w:tcBorders>
              <w:bottom w:val="nil"/>
            </w:tcBorders>
            <w:shd w:val="clear" w:color="auto" w:fill="FFFFFF" w:themeFill="background1"/>
          </w:tcPr>
          <w:p w:rsidR="00DE5DAF" w:rsidRPr="00EE2675" w:rsidRDefault="00DE5DAF" w:rsidP="00DE5DAF">
            <w:pPr>
              <w:spacing w:after="0" w:line="24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933246548"/>
            <w:placeholder>
              <w:docPart w:val="0CED374A81C14235ADB74884814645C1"/>
            </w:placeholder>
            <w:text/>
          </w:sdtPr>
          <w:sdtEndPr/>
          <w:sdtContent>
            <w:tc>
              <w:tcPr>
                <w:tcW w:w="3420" w:type="dxa"/>
                <w:tcBorders>
                  <w:bottom w:val="single" w:sz="4" w:space="0" w:color="auto"/>
                </w:tcBorders>
                <w:shd w:val="clear" w:color="auto" w:fill="EDEDED" w:themeFill="accent3" w:themeFillTint="33"/>
              </w:tcPr>
              <w:p w:rsidR="00DE5DAF" w:rsidRPr="00EE2675" w:rsidRDefault="00733C72" w:rsidP="00733C72">
                <w:pPr>
                  <w:spacing w:after="0" w:line="240" w:lineRule="auto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                                        </w:t>
                </w:r>
              </w:p>
            </w:tc>
          </w:sdtContent>
        </w:sdt>
      </w:tr>
      <w:tr w:rsidR="00DE5DAF" w:rsidRPr="00EE2675" w:rsidTr="00CD55CB">
        <w:tc>
          <w:tcPr>
            <w:tcW w:w="6750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5DAF" w:rsidRPr="00EE2675" w:rsidRDefault="00DE5DAF" w:rsidP="00B63535">
            <w:pPr>
              <w:spacing w:after="0" w:line="240" w:lineRule="auto"/>
            </w:pPr>
            <w:r w:rsidRPr="00CD55CB">
              <w:rPr>
                <w:color w:val="767171" w:themeColor="background2" w:themeShade="80"/>
              </w:rPr>
              <w:t>Name of Requestor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:rsidR="00DE5DAF" w:rsidRPr="00EE2675" w:rsidRDefault="00DE5DAF" w:rsidP="00B63535">
            <w:pPr>
              <w:spacing w:after="0" w:line="240" w:lineRule="auto"/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E5DAF" w:rsidRPr="00EE2675" w:rsidRDefault="00733C72" w:rsidP="00B63535">
            <w:pPr>
              <w:spacing w:after="0" w:line="240" w:lineRule="auto"/>
            </w:pPr>
            <w:r w:rsidRPr="00CD55CB">
              <w:rPr>
                <w:color w:val="767171" w:themeColor="background2" w:themeShade="80"/>
              </w:rPr>
              <w:t>Email</w:t>
            </w:r>
          </w:p>
        </w:tc>
      </w:tr>
      <w:tr w:rsidR="00DE5DAF" w:rsidRPr="00EE2675" w:rsidTr="00CD55CB">
        <w:tc>
          <w:tcPr>
            <w:tcW w:w="105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E5DAF" w:rsidRPr="00EE2675" w:rsidRDefault="00DE5DAF" w:rsidP="00B63535">
            <w:pPr>
              <w:spacing w:after="0" w:line="240" w:lineRule="auto"/>
            </w:pPr>
          </w:p>
        </w:tc>
      </w:tr>
      <w:tr w:rsidR="00CD55CB" w:rsidRPr="00EE2675" w:rsidTr="00AA4D17">
        <w:tc>
          <w:tcPr>
            <w:tcW w:w="10530" w:type="dxa"/>
            <w:gridSpan w:val="5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</w:tcPr>
          <w:p w:rsidR="00CD55CB" w:rsidRPr="00EE2675" w:rsidRDefault="00A33AB3" w:rsidP="00E53657">
            <w:pPr>
              <w:spacing w:after="0" w:line="240" w:lineRule="auto"/>
            </w:pPr>
            <w:sdt>
              <w:sdtPr>
                <w:rPr>
                  <w:sz w:val="24"/>
                </w:rPr>
                <w:id w:val="-6746581"/>
                <w:placeholder>
                  <w:docPart w:val="F3C9705FFA6348ACA925C8523405BF67"/>
                </w:placeholder>
                <w:text/>
              </w:sdtPr>
              <w:sdtEndPr/>
              <w:sdtContent>
                <w:r w:rsidR="00CD55CB" w:rsidRPr="00E53657">
                  <w:rPr>
                    <w:sz w:val="24"/>
                  </w:rPr>
                  <w:t xml:space="preserve">                                                                                                                                                                                              </w:t>
                </w:r>
              </w:sdtContent>
            </w:sdt>
            <w:r w:rsidR="00CD55CB">
              <w:t xml:space="preserve">                                                                    </w:t>
            </w:r>
          </w:p>
        </w:tc>
      </w:tr>
      <w:tr w:rsidR="00CD55CB" w:rsidRPr="00EE2675" w:rsidTr="00CD55CB">
        <w:tc>
          <w:tcPr>
            <w:tcW w:w="1053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5CB" w:rsidRPr="00EE2675" w:rsidRDefault="00CD55CB" w:rsidP="00B63535">
            <w:pPr>
              <w:spacing w:after="0" w:line="240" w:lineRule="auto"/>
            </w:pPr>
            <w:r w:rsidRPr="00CD55CB">
              <w:rPr>
                <w:color w:val="767171" w:themeColor="background2" w:themeShade="80"/>
              </w:rPr>
              <w:t>Firm/Company Name</w:t>
            </w:r>
          </w:p>
        </w:tc>
      </w:tr>
      <w:tr w:rsidR="00CD55CB" w:rsidRPr="00EE2675" w:rsidTr="00CD55CB">
        <w:tc>
          <w:tcPr>
            <w:tcW w:w="105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55CB" w:rsidRDefault="00CD55CB" w:rsidP="00B63535">
            <w:pPr>
              <w:spacing w:after="0" w:line="240" w:lineRule="auto"/>
            </w:pPr>
          </w:p>
        </w:tc>
      </w:tr>
      <w:tr w:rsidR="00CD55CB" w:rsidRPr="00EE2675" w:rsidTr="00AA4D17">
        <w:sdt>
          <w:sdtPr>
            <w:rPr>
              <w:sz w:val="24"/>
            </w:rPr>
            <w:id w:val="-1798141550"/>
            <w:placeholder>
              <w:docPart w:val="F3C9705FFA6348ACA925C8523405BF67"/>
            </w:placeholder>
            <w:text/>
          </w:sdtPr>
          <w:sdtEndPr/>
          <w:sdtContent>
            <w:tc>
              <w:tcPr>
                <w:tcW w:w="10530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EDEDED" w:themeFill="accent3" w:themeFillTint="33"/>
              </w:tcPr>
              <w:p w:rsidR="00CD55CB" w:rsidRDefault="00CD55CB" w:rsidP="00CD55CB">
                <w:pPr>
                  <w:spacing w:after="0" w:line="240" w:lineRule="auto"/>
                </w:pPr>
                <w:r w:rsidRPr="00CD55CB">
                  <w:rPr>
                    <w:sz w:val="24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  <w:r>
                  <w:rPr>
                    <w:sz w:val="24"/>
                  </w:rPr>
                  <w:t xml:space="preserve">                </w:t>
                </w:r>
              </w:p>
            </w:tc>
          </w:sdtContent>
        </w:sdt>
      </w:tr>
      <w:tr w:rsidR="00CD55CB" w:rsidRPr="00EE2675" w:rsidTr="00CD55CB">
        <w:tc>
          <w:tcPr>
            <w:tcW w:w="10530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D55CB" w:rsidRDefault="00CD55CB" w:rsidP="00CD55CB">
            <w:pPr>
              <w:spacing w:after="0" w:line="240" w:lineRule="auto"/>
            </w:pPr>
            <w:r w:rsidRPr="00CD55CB">
              <w:rPr>
                <w:color w:val="767171" w:themeColor="background2" w:themeShade="80"/>
              </w:rPr>
              <w:t>Street, City, State and Zip Code</w:t>
            </w:r>
          </w:p>
        </w:tc>
      </w:tr>
      <w:tr w:rsidR="00CD55CB" w:rsidRPr="00EE2675" w:rsidTr="00CD55CB">
        <w:tc>
          <w:tcPr>
            <w:tcW w:w="1053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D55CB" w:rsidRPr="00CD55CB" w:rsidRDefault="00CD55CB" w:rsidP="00CD55CB">
            <w:pPr>
              <w:spacing w:after="0" w:line="240" w:lineRule="auto"/>
              <w:rPr>
                <w:color w:val="767171" w:themeColor="background2" w:themeShade="80"/>
              </w:rPr>
            </w:pPr>
          </w:p>
        </w:tc>
      </w:tr>
      <w:tr w:rsidR="00CD55CB" w:rsidRPr="00EE2675" w:rsidTr="00AA4D17">
        <w:sdt>
          <w:sdtPr>
            <w:rPr>
              <w:color w:val="767171" w:themeColor="background2" w:themeShade="80"/>
              <w:sz w:val="24"/>
            </w:rPr>
            <w:id w:val="-206418241"/>
            <w:placeholder>
              <w:docPart w:val="F3C9705FFA6348ACA925C8523405BF67"/>
            </w:placeholder>
            <w:text/>
          </w:sdtPr>
          <w:sdtEndPr/>
          <w:sdtContent>
            <w:tc>
              <w:tcPr>
                <w:tcW w:w="4680" w:type="dxa"/>
                <w:tcBorders>
                  <w:top w:val="nil"/>
                  <w:bottom w:val="nil"/>
                </w:tcBorders>
                <w:shd w:val="clear" w:color="auto" w:fill="EDEDED" w:themeFill="accent3" w:themeFillTint="33"/>
              </w:tcPr>
              <w:p w:rsidR="00CD55CB" w:rsidRPr="00CD55CB" w:rsidRDefault="00CD55CB" w:rsidP="00E53657">
                <w:pPr>
                  <w:spacing w:after="0" w:line="240" w:lineRule="auto"/>
                  <w:rPr>
                    <w:color w:val="767171" w:themeColor="background2" w:themeShade="80"/>
                    <w:sz w:val="20"/>
                  </w:rPr>
                </w:pPr>
                <w:r w:rsidRPr="00E53657">
                  <w:rPr>
                    <w:color w:val="767171" w:themeColor="background2" w:themeShade="80"/>
                    <w:sz w:val="24"/>
                  </w:rPr>
                  <w:t xml:space="preserve">                                                                                  </w:t>
                </w:r>
              </w:p>
            </w:tc>
          </w:sdtContent>
        </w:sdt>
        <w:tc>
          <w:tcPr>
            <w:tcW w:w="5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CD55CB" w:rsidRPr="00CD55CB" w:rsidRDefault="00CD55CB" w:rsidP="00CD55CB">
            <w:pPr>
              <w:spacing w:after="0" w:line="240" w:lineRule="auto"/>
              <w:rPr>
                <w:color w:val="767171" w:themeColor="background2" w:themeShade="80"/>
                <w:sz w:val="20"/>
              </w:rPr>
            </w:pPr>
          </w:p>
        </w:tc>
        <w:sdt>
          <w:sdtPr>
            <w:rPr>
              <w:color w:val="767171" w:themeColor="background2" w:themeShade="80"/>
              <w:sz w:val="24"/>
            </w:rPr>
            <w:id w:val="2073310664"/>
            <w:placeholder>
              <w:docPart w:val="F3C9705FFA6348ACA925C8523405BF67"/>
            </w:placeholder>
            <w:text/>
          </w:sdtPr>
          <w:sdtEndPr/>
          <w:sdtContent>
            <w:tc>
              <w:tcPr>
                <w:tcW w:w="5310" w:type="dxa"/>
                <w:gridSpan w:val="3"/>
                <w:tcBorders>
                  <w:top w:val="nil"/>
                  <w:bottom w:val="nil"/>
                </w:tcBorders>
                <w:shd w:val="clear" w:color="auto" w:fill="EDEDED" w:themeFill="accent3" w:themeFillTint="33"/>
              </w:tcPr>
              <w:p w:rsidR="00CD55CB" w:rsidRPr="00CD55CB" w:rsidRDefault="00CD55CB" w:rsidP="00E53657">
                <w:pPr>
                  <w:spacing w:after="0" w:line="240" w:lineRule="auto"/>
                  <w:rPr>
                    <w:color w:val="767171" w:themeColor="background2" w:themeShade="80"/>
                    <w:sz w:val="20"/>
                  </w:rPr>
                </w:pPr>
                <w:r w:rsidRPr="00E53657">
                  <w:rPr>
                    <w:color w:val="767171" w:themeColor="background2" w:themeShade="80"/>
                    <w:sz w:val="24"/>
                  </w:rPr>
                  <w:t xml:space="preserve">                                                                                             </w:t>
                </w:r>
              </w:p>
            </w:tc>
          </w:sdtContent>
        </w:sdt>
      </w:tr>
      <w:tr w:rsidR="00CD55CB" w:rsidRPr="00EE2675" w:rsidTr="00CD55CB"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</w:tcPr>
          <w:p w:rsidR="00CD55CB" w:rsidRPr="00CD55CB" w:rsidRDefault="00CD55CB" w:rsidP="00CD55CB">
            <w:pPr>
              <w:spacing w:after="0" w:line="240" w:lineRule="auto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Phone Number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CD55CB" w:rsidRPr="00CD55CB" w:rsidRDefault="00CD55CB" w:rsidP="00CD55CB">
            <w:pPr>
              <w:spacing w:after="0" w:line="240" w:lineRule="auto"/>
              <w:rPr>
                <w:color w:val="767171" w:themeColor="background2" w:themeShade="80"/>
              </w:rPr>
            </w:pPr>
          </w:p>
        </w:tc>
        <w:tc>
          <w:tcPr>
            <w:tcW w:w="53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D55CB" w:rsidRPr="00CD55CB" w:rsidRDefault="00CD55CB" w:rsidP="00CD55CB">
            <w:pPr>
              <w:spacing w:after="0" w:line="240" w:lineRule="auto"/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Fax Number</w:t>
            </w:r>
          </w:p>
        </w:tc>
      </w:tr>
    </w:tbl>
    <w:p w:rsidR="00DE5DAF" w:rsidRDefault="00DE5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780"/>
        <w:gridCol w:w="6030"/>
      </w:tblGrid>
      <w:tr w:rsidR="005D302B" w:rsidTr="00420287">
        <w:tc>
          <w:tcPr>
            <w:tcW w:w="10525" w:type="dxa"/>
            <w:gridSpan w:val="3"/>
          </w:tcPr>
          <w:p w:rsidR="005D302B" w:rsidRPr="005D302B" w:rsidRDefault="005D302B">
            <w:pPr>
              <w:rPr>
                <w:color w:val="767171" w:themeColor="background2" w:themeShade="80"/>
              </w:rPr>
            </w:pPr>
            <w:r>
              <w:rPr>
                <w:color w:val="767171" w:themeColor="background2" w:themeShade="80"/>
              </w:rPr>
              <w:t>Please be as specific as possible when requesting information:</w:t>
            </w:r>
          </w:p>
        </w:tc>
      </w:tr>
      <w:tr w:rsidR="005D302B" w:rsidTr="00420287">
        <w:sdt>
          <w:sdtPr>
            <w:id w:val="15574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5D302B" w:rsidRDefault="005D302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  <w:gridSpan w:val="2"/>
          </w:tcPr>
          <w:p w:rsidR="005D302B" w:rsidRDefault="005D302B">
            <w:r>
              <w:t>COPY OF RECORDS (.05 PER PAGE PLUS SEARCH, REDACT AND/OR COPY FEE)</w:t>
            </w:r>
          </w:p>
        </w:tc>
      </w:tr>
      <w:tr w:rsidR="00420287" w:rsidTr="00AA4D17">
        <w:sdt>
          <w:sdtPr>
            <w:id w:val="-9209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:rsidR="00420287" w:rsidRDefault="0042028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780" w:type="dxa"/>
          </w:tcPr>
          <w:p w:rsidR="00420287" w:rsidRDefault="00420287">
            <w:r>
              <w:t>OTHER / ADDITIONAL INFORMATION:</w:t>
            </w:r>
          </w:p>
        </w:tc>
        <w:sdt>
          <w:sdtPr>
            <w:id w:val="-793208579"/>
            <w:placeholder>
              <w:docPart w:val="F3C9705FFA6348ACA925C8523405BF67"/>
            </w:placeholder>
            <w:text/>
          </w:sdtPr>
          <w:sdtEndPr/>
          <w:sdtContent>
            <w:tc>
              <w:tcPr>
                <w:tcW w:w="6030" w:type="dxa"/>
                <w:shd w:val="clear" w:color="auto" w:fill="EDEDED" w:themeFill="accent3" w:themeFillTint="33"/>
              </w:tcPr>
              <w:p w:rsidR="00420287" w:rsidRDefault="00420287" w:rsidP="00420287">
                <w:r>
                  <w:t xml:space="preserve">                                                                                                                   </w:t>
                </w:r>
              </w:p>
            </w:tc>
          </w:sdtContent>
        </w:sdt>
      </w:tr>
    </w:tbl>
    <w:p w:rsidR="005D302B" w:rsidRDefault="005D302B"/>
    <w:p w:rsidR="003A23E9" w:rsidRDefault="003A23E9">
      <w: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250"/>
        <w:gridCol w:w="2520"/>
        <w:gridCol w:w="900"/>
        <w:gridCol w:w="871"/>
        <w:gridCol w:w="2819"/>
      </w:tblGrid>
      <w:tr w:rsidR="00D5593A" w:rsidTr="00D5593A">
        <w:tc>
          <w:tcPr>
            <w:tcW w:w="1165" w:type="dxa"/>
            <w:shd w:val="clear" w:color="auto" w:fill="F2F2F2" w:themeFill="background1" w:themeFillShade="F2"/>
          </w:tcPr>
          <w:p w:rsidR="00D5593A" w:rsidRDefault="00D5593A"/>
        </w:tc>
        <w:tc>
          <w:tcPr>
            <w:tcW w:w="2250" w:type="dxa"/>
            <w:shd w:val="clear" w:color="auto" w:fill="F2F2F2" w:themeFill="background1" w:themeFillShade="F2"/>
          </w:tcPr>
          <w:p w:rsidR="00D5593A" w:rsidRDefault="00D5593A"/>
        </w:tc>
        <w:tc>
          <w:tcPr>
            <w:tcW w:w="2520" w:type="dxa"/>
            <w:shd w:val="clear" w:color="auto" w:fill="F2F2F2" w:themeFill="background1" w:themeFillShade="F2"/>
          </w:tcPr>
          <w:p w:rsidR="00D5593A" w:rsidRDefault="00D5593A"/>
        </w:tc>
        <w:tc>
          <w:tcPr>
            <w:tcW w:w="900" w:type="dxa"/>
            <w:shd w:val="clear" w:color="auto" w:fill="F2F2F2" w:themeFill="background1" w:themeFillShade="F2"/>
          </w:tcPr>
          <w:p w:rsidR="00D5593A" w:rsidRDefault="00D5593A"/>
        </w:tc>
        <w:tc>
          <w:tcPr>
            <w:tcW w:w="871" w:type="dxa"/>
            <w:shd w:val="clear" w:color="auto" w:fill="F2F2F2" w:themeFill="background1" w:themeFillShade="F2"/>
          </w:tcPr>
          <w:p w:rsidR="00D5593A" w:rsidRDefault="00D5593A"/>
        </w:tc>
        <w:tc>
          <w:tcPr>
            <w:tcW w:w="2819" w:type="dxa"/>
            <w:shd w:val="clear" w:color="auto" w:fill="F2F2F2" w:themeFill="background1" w:themeFillShade="F2"/>
          </w:tcPr>
          <w:p w:rsidR="00D5593A" w:rsidRDefault="00D5593A"/>
        </w:tc>
      </w:tr>
      <w:tr w:rsidR="00D5593A" w:rsidTr="00D5593A">
        <w:trPr>
          <w:trHeight w:val="305"/>
        </w:trPr>
        <w:tc>
          <w:tcPr>
            <w:tcW w:w="1165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 w:rsidRPr="00D5593A">
              <w:rPr>
                <w:color w:val="767171" w:themeColor="background2" w:themeShade="80"/>
                <w:sz w:val="18"/>
                <w:szCs w:val="18"/>
              </w:rPr>
              <w:t>Received by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Initial Response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 w:rsidRPr="00D5593A">
              <w:rPr>
                <w:color w:val="767171" w:themeColor="background2" w:themeShade="80"/>
                <w:sz w:val="16"/>
                <w:szCs w:val="18"/>
              </w:rPr>
              <w:t>Subsequent Reviews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 w:rsidRPr="00D5593A">
              <w:rPr>
                <w:color w:val="767171" w:themeColor="background2" w:themeShade="80"/>
                <w:sz w:val="18"/>
                <w:szCs w:val="18"/>
              </w:rPr>
              <w:t xml:space="preserve">Fees 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 w:rsidRPr="00D5593A">
              <w:rPr>
                <w:color w:val="767171" w:themeColor="background2" w:themeShade="80"/>
                <w:sz w:val="18"/>
                <w:szCs w:val="18"/>
              </w:rPr>
              <w:t xml:space="preserve">Paid 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:rsidR="00D5593A" w:rsidRPr="00D5593A" w:rsidRDefault="00D5593A">
            <w:pPr>
              <w:rPr>
                <w:color w:val="767171" w:themeColor="background2" w:themeShade="80"/>
                <w:sz w:val="18"/>
                <w:szCs w:val="18"/>
              </w:rPr>
            </w:pPr>
            <w:r w:rsidRPr="00D5593A">
              <w:rPr>
                <w:color w:val="767171" w:themeColor="background2" w:themeShade="80"/>
                <w:sz w:val="18"/>
                <w:szCs w:val="18"/>
              </w:rPr>
              <w:t>Records Provided</w:t>
            </w:r>
          </w:p>
        </w:tc>
      </w:tr>
    </w:tbl>
    <w:p w:rsidR="00420287" w:rsidRDefault="00420287"/>
    <w:sectPr w:rsidR="00420287" w:rsidSect="0042028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17"/>
    <w:rsid w:val="000C5BE2"/>
    <w:rsid w:val="003A23E9"/>
    <w:rsid w:val="00420287"/>
    <w:rsid w:val="00435682"/>
    <w:rsid w:val="00483EDA"/>
    <w:rsid w:val="005325D9"/>
    <w:rsid w:val="005D302B"/>
    <w:rsid w:val="005F7B70"/>
    <w:rsid w:val="00733C72"/>
    <w:rsid w:val="009A1A1E"/>
    <w:rsid w:val="00A33AB3"/>
    <w:rsid w:val="00A448C4"/>
    <w:rsid w:val="00AA4D17"/>
    <w:rsid w:val="00AF2FBB"/>
    <w:rsid w:val="00B24C44"/>
    <w:rsid w:val="00C1671B"/>
    <w:rsid w:val="00C90BA8"/>
    <w:rsid w:val="00CD55CB"/>
    <w:rsid w:val="00D5593A"/>
    <w:rsid w:val="00DE5DAF"/>
    <w:rsid w:val="00E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643F4"/>
  <w15:chartTrackingRefBased/>
  <w15:docId w15:val="{14736521-DF03-4C68-A898-6902DAF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5D9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25D9"/>
    <w:pPr>
      <w:spacing w:after="0" w:line="240" w:lineRule="auto"/>
      <w:contextualSpacing/>
    </w:pPr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5D9"/>
    <w:rPr>
      <w:rFonts w:ascii="Calibri Light" w:eastAsia="PMingLiU" w:hAnsi="Calibri Light" w:cs="Times New Roman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E5DAF"/>
    <w:rPr>
      <w:color w:val="808080"/>
    </w:rPr>
  </w:style>
  <w:style w:type="table" w:styleId="TableGrid">
    <w:name w:val="Table Grid"/>
    <w:basedOn w:val="TableNormal"/>
    <w:uiPriority w:val="39"/>
    <w:rsid w:val="00DE5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448C4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uthro\Documents\Custom%20Office%20Templates\TOWN%20CLERK%20FORMS\Public%20Records%20Reques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C9705FFA6348ACA925C8523405B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6F3A-868D-44AB-9D85-FBB3A5BA3D4C}"/>
      </w:docPartPr>
      <w:docPartBody>
        <w:p w:rsidR="00162B97" w:rsidRDefault="00476664">
          <w:pPr>
            <w:pStyle w:val="F3C9705FFA6348ACA925C8523405BF67"/>
          </w:pPr>
          <w:r w:rsidRPr="002048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7E723815A49EB8834DCAEF2693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9869-DCCE-4E3B-A3C6-6F78F11FE7CC}"/>
      </w:docPartPr>
      <w:docPartBody>
        <w:p w:rsidR="00162B97" w:rsidRDefault="00476664">
          <w:pPr>
            <w:pStyle w:val="6917E723815A49EB8834DCAEF26933A1"/>
          </w:pPr>
          <w:r>
            <w:rPr>
              <w:rStyle w:val="SubtleReference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>
            <w:rPr>
              <w:rStyle w:val="SubtleReference"/>
            </w:rPr>
            <w:br/>
          </w:r>
          <w:r>
            <w:rPr>
              <w:sz w:val="24"/>
            </w:rPr>
            <w:br/>
          </w:r>
          <w:r>
            <w:rPr>
              <w:sz w:val="24"/>
            </w:rPr>
            <w:br/>
          </w:r>
          <w:r>
            <w:rPr>
              <w:sz w:val="24"/>
            </w:rPr>
            <w:br/>
          </w:r>
          <w:r>
            <w:rPr>
              <w:sz w:val="24"/>
            </w:rPr>
            <w:br/>
          </w:r>
          <w:r>
            <w:rPr>
              <w:sz w:val="24"/>
            </w:rPr>
            <w:br/>
          </w:r>
        </w:p>
      </w:docPartBody>
    </w:docPart>
    <w:docPart>
      <w:docPartPr>
        <w:name w:val="F413AD9F47F14BE682A2D71D32E9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140E2-CD3D-4D90-8DDE-50D5DF396271}"/>
      </w:docPartPr>
      <w:docPartBody>
        <w:p w:rsidR="00162B97" w:rsidRDefault="00476664">
          <w:pPr>
            <w:pStyle w:val="F413AD9F47F14BE682A2D71D32E94E68"/>
          </w:pPr>
          <w:r>
            <w:rPr>
              <w:sz w:val="24"/>
            </w:rPr>
            <w:t xml:space="preserve">                                    </w:t>
          </w:r>
        </w:p>
      </w:docPartBody>
    </w:docPart>
    <w:docPart>
      <w:docPartPr>
        <w:name w:val="0CED374A81C14235ADB748848146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96F68-FF2A-46DD-8226-10E36A1F5C40}"/>
      </w:docPartPr>
      <w:docPartBody>
        <w:p w:rsidR="00162B97" w:rsidRDefault="00476664">
          <w:pPr>
            <w:pStyle w:val="0CED374A81C14235ADB74884814645C1"/>
          </w:pPr>
          <w:r>
            <w:rPr>
              <w:sz w:val="24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letter686 BT">
    <w:panose1 w:val="03040802020608040804"/>
    <w:charset w:val="00"/>
    <w:family w:val="script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64"/>
    <w:rsid w:val="00162B97"/>
    <w:rsid w:val="00476664"/>
    <w:rsid w:val="00E9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C9705FFA6348ACA925C8523405BF67">
    <w:name w:val="F3C9705FFA6348ACA925C8523405BF67"/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paragraph" w:customStyle="1" w:styleId="6917E723815A49EB8834DCAEF26933A1">
    <w:name w:val="6917E723815A49EB8834DCAEF26933A1"/>
  </w:style>
  <w:style w:type="paragraph" w:customStyle="1" w:styleId="F413AD9F47F14BE682A2D71D32E94E68">
    <w:name w:val="F413AD9F47F14BE682A2D71D32E94E68"/>
  </w:style>
  <w:style w:type="paragraph" w:customStyle="1" w:styleId="0CED374A81C14235ADB74884814645C1">
    <w:name w:val="0CED374A81C14235ADB74884814645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Records Request Form</Template>
  <TotalTime>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Gouthro</dc:creator>
  <cp:keywords/>
  <dc:description/>
  <cp:lastModifiedBy>Doreen Gouthro</cp:lastModifiedBy>
  <cp:revision>2</cp:revision>
  <cp:lastPrinted>2016-07-21T21:16:00Z</cp:lastPrinted>
  <dcterms:created xsi:type="dcterms:W3CDTF">2016-12-02T14:07:00Z</dcterms:created>
  <dcterms:modified xsi:type="dcterms:W3CDTF">2017-07-31T17:44:00Z</dcterms:modified>
</cp:coreProperties>
</file>